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9D6DB" w14:textId="77777777" w:rsidR="00DE47E7" w:rsidRPr="00DE47E7" w:rsidRDefault="00DE47E7" w:rsidP="00DE47E7">
      <w:pPr>
        <w:shd w:val="clear" w:color="auto" w:fill="F4F4F4"/>
        <w:rPr>
          <w:rFonts w:ascii="Times New Roman" w:eastAsia="Times New Roman" w:hAnsi="Times New Roman" w:cs="Times New Roman"/>
          <w:color w:val="000000"/>
        </w:rPr>
      </w:pPr>
      <w:r w:rsidRPr="00DE47E7">
        <w:rPr>
          <w:rFonts w:ascii="Times New Roman" w:eastAsia="Times New Roman" w:hAnsi="Times New Roman" w:cs="Times New Roman"/>
          <w:color w:val="000000"/>
        </w:rPr>
        <w:t>Who are you? What do you believe? What cognitive biases do you have? These are big questions to answer, but necessary to consider before moving forward in your professional life.</w:t>
      </w:r>
    </w:p>
    <w:p w14:paraId="4D0443A2" w14:textId="77777777" w:rsidR="00DE47E7" w:rsidRPr="00DE47E7" w:rsidRDefault="00DE47E7" w:rsidP="00DE47E7">
      <w:pPr>
        <w:shd w:val="clear" w:color="auto" w:fill="F4F4F4"/>
        <w:rPr>
          <w:rFonts w:ascii="Times New Roman" w:eastAsia="Times New Roman" w:hAnsi="Times New Roman" w:cs="Times New Roman"/>
          <w:color w:val="000000"/>
        </w:rPr>
      </w:pPr>
      <w:r w:rsidRPr="00DE47E7">
        <w:rPr>
          <w:rFonts w:ascii="Times New Roman" w:eastAsia="Times New Roman" w:hAnsi="Times New Roman" w:cs="Times New Roman"/>
          <w:color w:val="000000"/>
        </w:rPr>
        <w:t>In a one- to two-page paper, consider the people and experiences that have shaped how you see yourself, how you see life, and, most importantly, how they have shaped your biases.</w:t>
      </w:r>
    </w:p>
    <w:p w14:paraId="37A380E8" w14:textId="77777777" w:rsidR="00DE47E7" w:rsidRPr="00DE47E7" w:rsidRDefault="00DE47E7" w:rsidP="00DE47E7">
      <w:pPr>
        <w:numPr>
          <w:ilvl w:val="0"/>
          <w:numId w:val="1"/>
        </w:numPr>
        <w:shd w:val="clear" w:color="auto" w:fill="F4F4F4"/>
        <w:ind w:left="0"/>
        <w:rPr>
          <w:rFonts w:ascii="Times New Roman" w:eastAsia="Times New Roman" w:hAnsi="Times New Roman" w:cs="Times New Roman"/>
          <w:color w:val="000000"/>
        </w:rPr>
      </w:pPr>
      <w:r w:rsidRPr="00DE47E7">
        <w:rPr>
          <w:rFonts w:ascii="Times New Roman" w:eastAsia="Times New Roman" w:hAnsi="Times New Roman" w:cs="Times New Roman"/>
          <w:color w:val="000000"/>
        </w:rPr>
        <w:t>List and then describe a minimum of </w:t>
      </w:r>
      <w:r w:rsidRPr="00DE47E7">
        <w:rPr>
          <w:rFonts w:ascii="Times New Roman" w:eastAsia="Times New Roman" w:hAnsi="Times New Roman" w:cs="Times New Roman"/>
          <w:b/>
          <w:bCs/>
          <w:color w:val="000000"/>
          <w:bdr w:val="none" w:sz="0" w:space="0" w:color="auto" w:frame="1"/>
        </w:rPr>
        <w:t>three things you believe to be true</w:t>
      </w:r>
      <w:r w:rsidRPr="00DE47E7">
        <w:rPr>
          <w:rFonts w:ascii="Times New Roman" w:eastAsia="Times New Roman" w:hAnsi="Times New Roman" w:cs="Times New Roman"/>
          <w:color w:val="000000"/>
        </w:rPr>
        <w:t>, such as the existence of God, right vs. wrong, morality, and what it means to be a “good” person.</w:t>
      </w:r>
    </w:p>
    <w:p w14:paraId="16952312" w14:textId="77777777" w:rsidR="00DE47E7" w:rsidRPr="00DE47E7" w:rsidRDefault="00DE47E7" w:rsidP="00DE47E7">
      <w:pPr>
        <w:numPr>
          <w:ilvl w:val="0"/>
          <w:numId w:val="1"/>
        </w:numPr>
        <w:shd w:val="clear" w:color="auto" w:fill="F4F4F4"/>
        <w:ind w:left="0"/>
        <w:rPr>
          <w:rFonts w:ascii="Times New Roman" w:eastAsia="Times New Roman" w:hAnsi="Times New Roman" w:cs="Times New Roman"/>
          <w:color w:val="000000"/>
        </w:rPr>
      </w:pPr>
      <w:r w:rsidRPr="00DE47E7">
        <w:rPr>
          <w:rFonts w:ascii="Times New Roman" w:eastAsia="Times New Roman" w:hAnsi="Times New Roman" w:cs="Times New Roman"/>
          <w:color w:val="000000"/>
        </w:rPr>
        <w:t>Explain, </w:t>
      </w:r>
      <w:r w:rsidRPr="00DE47E7">
        <w:rPr>
          <w:rFonts w:ascii="Times New Roman" w:eastAsia="Times New Roman" w:hAnsi="Times New Roman" w:cs="Times New Roman"/>
          <w:b/>
          <w:bCs/>
          <w:color w:val="000000"/>
          <w:bdr w:val="none" w:sz="0" w:space="0" w:color="auto" w:frame="1"/>
        </w:rPr>
        <w:t>in detail</w:t>
      </w:r>
      <w:r w:rsidRPr="00DE47E7">
        <w:rPr>
          <w:rFonts w:ascii="Times New Roman" w:eastAsia="Times New Roman" w:hAnsi="Times New Roman" w:cs="Times New Roman"/>
          <w:color w:val="000000"/>
        </w:rPr>
        <w:t>, how you acquired these beliefs (including the other people or experiences that have influenced you most), why these beliefs are important and how these beliefs will influence how you engage with people and policies in your future career. Do not simply say something like, “I believe in doing the right thing because it is the right thing.” You must really dig deep into your psyche and analyze your own perspective of the world; make your brain hurt!</w:t>
      </w:r>
    </w:p>
    <w:p w14:paraId="726F1465" w14:textId="77777777" w:rsidR="00DE47E7" w:rsidRPr="00DE47E7" w:rsidRDefault="00DE47E7" w:rsidP="00DE47E7">
      <w:pPr>
        <w:numPr>
          <w:ilvl w:val="0"/>
          <w:numId w:val="1"/>
        </w:numPr>
        <w:shd w:val="clear" w:color="auto" w:fill="F4F4F4"/>
        <w:ind w:left="0"/>
        <w:rPr>
          <w:rFonts w:ascii="Times New Roman" w:eastAsia="Times New Roman" w:hAnsi="Times New Roman" w:cs="Times New Roman"/>
          <w:color w:val="000000"/>
        </w:rPr>
      </w:pPr>
      <w:r w:rsidRPr="00DE47E7">
        <w:rPr>
          <w:rFonts w:ascii="Times New Roman" w:eastAsia="Times New Roman" w:hAnsi="Times New Roman" w:cs="Times New Roman"/>
          <w:color w:val="000000"/>
        </w:rPr>
        <w:t>Most i</w:t>
      </w:r>
      <w:bookmarkStart w:id="0" w:name="_GoBack"/>
      <w:bookmarkEnd w:id="0"/>
      <w:r w:rsidRPr="00DE47E7">
        <w:rPr>
          <w:rFonts w:ascii="Times New Roman" w:eastAsia="Times New Roman" w:hAnsi="Times New Roman" w:cs="Times New Roman"/>
          <w:color w:val="000000"/>
        </w:rPr>
        <w:t>mportantly, discuss at least two cognitive biases discussed in Chapter 1 that you might be most subject to and why. Integrate these into your three beliefs and analyze the ways in which they shape you.</w:t>
      </w:r>
    </w:p>
    <w:p w14:paraId="6A67453E" w14:textId="77777777" w:rsidR="00DE47E7" w:rsidRPr="00DE47E7" w:rsidRDefault="00DE47E7" w:rsidP="002C477C">
      <w:pPr>
        <w:rPr>
          <w:rFonts w:ascii="Times New Roman" w:hAnsi="Times New Roman" w:cs="Times New Roman"/>
        </w:rPr>
      </w:pPr>
    </w:p>
    <w:p w14:paraId="0235E36C" w14:textId="77777777" w:rsidR="00DE47E7" w:rsidRPr="00DE47E7" w:rsidRDefault="00DE47E7" w:rsidP="002C477C">
      <w:pPr>
        <w:rPr>
          <w:rFonts w:ascii="Times New Roman" w:hAnsi="Times New Roman" w:cs="Times New Roman"/>
        </w:rPr>
      </w:pPr>
    </w:p>
    <w:p w14:paraId="21491F16" w14:textId="77777777" w:rsidR="00DE47E7" w:rsidRPr="00DE47E7" w:rsidRDefault="00DE47E7" w:rsidP="002C477C">
      <w:pPr>
        <w:rPr>
          <w:rFonts w:ascii="Times New Roman" w:hAnsi="Times New Roman" w:cs="Times New Roman"/>
        </w:rPr>
      </w:pPr>
    </w:p>
    <w:p w14:paraId="103CD9F3" w14:textId="77777777" w:rsidR="00DE47E7" w:rsidRPr="00DE47E7" w:rsidRDefault="00DE47E7" w:rsidP="002C477C">
      <w:pPr>
        <w:rPr>
          <w:rFonts w:ascii="Times New Roman" w:hAnsi="Times New Roman" w:cs="Times New Roman"/>
        </w:rPr>
      </w:pPr>
    </w:p>
    <w:p w14:paraId="58DA8CD4" w14:textId="77777777" w:rsidR="00DE47E7" w:rsidRPr="00DE47E7" w:rsidRDefault="00DE47E7" w:rsidP="002C477C">
      <w:pPr>
        <w:rPr>
          <w:rFonts w:ascii="Times New Roman" w:hAnsi="Times New Roman" w:cs="Times New Roman"/>
        </w:rPr>
      </w:pPr>
    </w:p>
    <w:p w14:paraId="2BD08977" w14:textId="77777777" w:rsidR="00DE47E7" w:rsidRPr="00DE47E7" w:rsidRDefault="00DE47E7" w:rsidP="002C477C">
      <w:pPr>
        <w:rPr>
          <w:rFonts w:ascii="Times New Roman" w:hAnsi="Times New Roman" w:cs="Times New Roman"/>
        </w:rPr>
      </w:pPr>
    </w:p>
    <w:p w14:paraId="11893C55" w14:textId="13B919F4" w:rsidR="00DE47E7" w:rsidRPr="00DE47E7" w:rsidRDefault="00DE47E7" w:rsidP="002C477C">
      <w:pPr>
        <w:rPr>
          <w:rFonts w:ascii="Times New Roman" w:hAnsi="Times New Roman" w:cs="Times New Roman"/>
        </w:rPr>
      </w:pPr>
      <w:r w:rsidRPr="00DE47E7">
        <w:rPr>
          <w:rFonts w:ascii="Times New Roman" w:hAnsi="Times New Roman" w:cs="Times New Roman"/>
        </w:rPr>
        <w:t xml:space="preserve">Some facts about myself: </w:t>
      </w:r>
    </w:p>
    <w:p w14:paraId="66981BB5" w14:textId="77777777" w:rsidR="00DE47E7" w:rsidRPr="00DE47E7" w:rsidRDefault="00DE47E7" w:rsidP="00DE47E7">
      <w:pPr>
        <w:pStyle w:val="ListParagraph"/>
        <w:numPr>
          <w:ilvl w:val="1"/>
          <w:numId w:val="1"/>
        </w:numPr>
        <w:rPr>
          <w:rFonts w:ascii="Times New Roman" w:hAnsi="Times New Roman" w:cs="Times New Roman"/>
        </w:rPr>
      </w:pPr>
      <w:r w:rsidRPr="00DE47E7">
        <w:rPr>
          <w:rFonts w:ascii="Times New Roman" w:hAnsi="Times New Roman" w:cs="Times New Roman"/>
        </w:rPr>
        <w:t xml:space="preserve">Cognitive biases I have: </w:t>
      </w:r>
    </w:p>
    <w:p w14:paraId="3F257272" w14:textId="151A6346" w:rsidR="00DE47E7" w:rsidRPr="00DE47E7" w:rsidRDefault="00DE47E7" w:rsidP="00DE47E7">
      <w:pPr>
        <w:pStyle w:val="ListParagraph"/>
        <w:numPr>
          <w:ilvl w:val="2"/>
          <w:numId w:val="1"/>
        </w:numPr>
        <w:rPr>
          <w:rFonts w:ascii="Times New Roman" w:hAnsi="Times New Roman" w:cs="Times New Roman"/>
        </w:rPr>
      </w:pPr>
      <w:r w:rsidRPr="00DE47E7">
        <w:rPr>
          <w:rFonts w:ascii="Times New Roman" w:hAnsi="Times New Roman" w:cs="Times New Roman"/>
        </w:rPr>
        <w:t xml:space="preserve">1. Negativity effect (one bad part about my day will affect me no matter how positive everything else goes. </w:t>
      </w:r>
    </w:p>
    <w:p w14:paraId="472CF2DC" w14:textId="305F285B" w:rsidR="00DE47E7" w:rsidRPr="00DE47E7" w:rsidRDefault="00DE47E7" w:rsidP="00DE47E7">
      <w:pPr>
        <w:pStyle w:val="ListParagraph"/>
        <w:numPr>
          <w:ilvl w:val="2"/>
          <w:numId w:val="1"/>
        </w:numPr>
        <w:rPr>
          <w:rFonts w:ascii="Times New Roman" w:hAnsi="Times New Roman" w:cs="Times New Roman"/>
        </w:rPr>
      </w:pPr>
      <w:r w:rsidRPr="00DE47E7">
        <w:rPr>
          <w:rFonts w:ascii="Times New Roman" w:hAnsi="Times New Roman" w:cs="Times New Roman"/>
        </w:rPr>
        <w:t xml:space="preserve">2. Bandwagon effect </w:t>
      </w:r>
    </w:p>
    <w:p w14:paraId="7B13AA65" w14:textId="08718D9D" w:rsidR="00DE47E7" w:rsidRPr="00DE47E7" w:rsidRDefault="00DE47E7" w:rsidP="00DE47E7">
      <w:pPr>
        <w:pStyle w:val="ListParagraph"/>
        <w:numPr>
          <w:ilvl w:val="2"/>
          <w:numId w:val="1"/>
        </w:numPr>
        <w:rPr>
          <w:rFonts w:ascii="Times New Roman" w:hAnsi="Times New Roman" w:cs="Times New Roman"/>
        </w:rPr>
      </w:pPr>
      <w:r w:rsidRPr="00DE47E7">
        <w:rPr>
          <w:rFonts w:ascii="Times New Roman" w:hAnsi="Times New Roman" w:cs="Times New Roman"/>
        </w:rPr>
        <w:t>I also don’t like to say “no” to anyone. If I have my whole day planned out and someone I care about needs my help, I’ll cancel everything just to help them and be there for them</w:t>
      </w:r>
    </w:p>
    <w:p w14:paraId="07526607" w14:textId="1B40FEA5" w:rsidR="00DE47E7" w:rsidRPr="00DE47E7" w:rsidRDefault="00DE47E7" w:rsidP="00DE47E7">
      <w:pPr>
        <w:pStyle w:val="ListParagraph"/>
        <w:numPr>
          <w:ilvl w:val="1"/>
          <w:numId w:val="1"/>
        </w:numPr>
        <w:rPr>
          <w:rFonts w:ascii="Times New Roman" w:hAnsi="Times New Roman" w:cs="Times New Roman"/>
        </w:rPr>
      </w:pPr>
      <w:r w:rsidRPr="00DE47E7">
        <w:rPr>
          <w:rFonts w:ascii="Times New Roman" w:hAnsi="Times New Roman" w:cs="Times New Roman"/>
        </w:rPr>
        <w:t>I’m Christian, I believe in God</w:t>
      </w:r>
    </w:p>
    <w:p w14:paraId="15A22E1C" w14:textId="77777777" w:rsidR="00DE47E7" w:rsidRPr="00DE47E7" w:rsidRDefault="00DE47E7" w:rsidP="002C477C">
      <w:pPr>
        <w:rPr>
          <w:rFonts w:ascii="Times New Roman" w:hAnsi="Times New Roman" w:cs="Times New Roman"/>
        </w:rPr>
      </w:pPr>
    </w:p>
    <w:p w14:paraId="7F8F9E93" w14:textId="77777777" w:rsidR="00DE47E7" w:rsidRPr="00DE47E7" w:rsidRDefault="00DE47E7" w:rsidP="002C477C">
      <w:pPr>
        <w:rPr>
          <w:rFonts w:ascii="Times New Roman" w:hAnsi="Times New Roman" w:cs="Times New Roman"/>
        </w:rPr>
      </w:pPr>
    </w:p>
    <w:p w14:paraId="37F24BDB" w14:textId="77777777" w:rsidR="00DE47E7" w:rsidRPr="00DE47E7" w:rsidRDefault="00DE47E7" w:rsidP="002C477C">
      <w:pPr>
        <w:rPr>
          <w:rFonts w:ascii="Times New Roman" w:hAnsi="Times New Roman" w:cs="Times New Roman"/>
        </w:rPr>
      </w:pPr>
    </w:p>
    <w:p w14:paraId="772F5CA5" w14:textId="77777777" w:rsidR="00A7788C" w:rsidRPr="00DE47E7" w:rsidRDefault="00DE47E7">
      <w:pPr>
        <w:rPr>
          <w:rFonts w:ascii="Times New Roman" w:hAnsi="Times New Roman" w:cs="Times New Roman"/>
        </w:rPr>
      </w:pPr>
    </w:p>
    <w:sectPr w:rsidR="00A7788C" w:rsidRPr="00DE47E7"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341D4"/>
    <w:multiLevelType w:val="multilevel"/>
    <w:tmpl w:val="F5566EFC"/>
    <w:lvl w:ilvl="0">
      <w:start w:val="1"/>
      <w:numFmt w:val="bullet"/>
      <w:lvlText w:val=""/>
      <w:lvlJc w:val="left"/>
      <w:pPr>
        <w:tabs>
          <w:tab w:val="num" w:pos="720"/>
        </w:tabs>
        <w:ind w:left="720" w:hanging="360"/>
      </w:pPr>
      <w:rPr>
        <w:rFonts w:ascii="Symbol" w:hAnsi="Symbol" w:hint="default"/>
        <w:sz w:val="20"/>
      </w:rPr>
    </w:lvl>
    <w:lvl w:ilvl="1">
      <w:start w:val="3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7C"/>
    <w:rsid w:val="002C477C"/>
    <w:rsid w:val="005C28EF"/>
    <w:rsid w:val="00DE47E7"/>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9B6C80"/>
  <w15:chartTrackingRefBased/>
  <w15:docId w15:val="{C833E3A3-FA14-D34B-A10A-0181D852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47E7"/>
    <w:rPr>
      <w:b/>
      <w:bCs/>
    </w:rPr>
  </w:style>
  <w:style w:type="paragraph" w:styleId="ListParagraph">
    <w:name w:val="List Paragraph"/>
    <w:basedOn w:val="Normal"/>
    <w:uiPriority w:val="34"/>
    <w:qFormat/>
    <w:rsid w:val="00DE4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31432">
      <w:bodyDiv w:val="1"/>
      <w:marLeft w:val="0"/>
      <w:marRight w:val="0"/>
      <w:marTop w:val="0"/>
      <w:marBottom w:val="0"/>
      <w:divBdr>
        <w:top w:val="none" w:sz="0" w:space="0" w:color="auto"/>
        <w:left w:val="none" w:sz="0" w:space="0" w:color="auto"/>
        <w:bottom w:val="none" w:sz="0" w:space="0" w:color="auto"/>
        <w:right w:val="none" w:sz="0" w:space="0" w:color="auto"/>
      </w:divBdr>
      <w:divsChild>
        <w:div w:id="1537812203">
          <w:marLeft w:val="0"/>
          <w:marRight w:val="0"/>
          <w:marTop w:val="0"/>
          <w:marBottom w:val="240"/>
          <w:divBdr>
            <w:top w:val="none" w:sz="0" w:space="0" w:color="auto"/>
            <w:left w:val="none" w:sz="0" w:space="0" w:color="auto"/>
            <w:bottom w:val="none" w:sz="0" w:space="0" w:color="auto"/>
            <w:right w:val="none" w:sz="0" w:space="0" w:color="auto"/>
          </w:divBdr>
        </w:div>
        <w:div w:id="345137267">
          <w:marLeft w:val="0"/>
          <w:marRight w:val="0"/>
          <w:marTop w:val="0"/>
          <w:marBottom w:val="240"/>
          <w:divBdr>
            <w:top w:val="none" w:sz="0" w:space="0" w:color="auto"/>
            <w:left w:val="none" w:sz="0" w:space="0" w:color="auto"/>
            <w:bottom w:val="none" w:sz="0" w:space="0" w:color="auto"/>
            <w:right w:val="none" w:sz="0" w:space="0" w:color="auto"/>
          </w:divBdr>
        </w:div>
      </w:divsChild>
    </w:div>
    <w:div w:id="19155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2</cp:revision>
  <dcterms:created xsi:type="dcterms:W3CDTF">2021-04-17T04:30:00Z</dcterms:created>
  <dcterms:modified xsi:type="dcterms:W3CDTF">2021-04-17T04:30:00Z</dcterms:modified>
</cp:coreProperties>
</file>